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57" w:rsidRPr="00BC6D38" w:rsidRDefault="00BC6D38">
      <w:pPr>
        <w:pStyle w:val="1"/>
        <w:ind w:left="1458" w:right="66"/>
        <w:rPr>
          <w:sz w:val="24"/>
          <w:szCs w:val="24"/>
        </w:rPr>
      </w:pPr>
      <w:r w:rsidRPr="00BC6D38">
        <w:rPr>
          <w:sz w:val="24"/>
          <w:szCs w:val="24"/>
        </w:rPr>
        <w:t xml:space="preserve">Информация </w:t>
      </w:r>
    </w:p>
    <w:p w:rsidR="00F16E57" w:rsidRPr="00BC6D38" w:rsidRDefault="00BC6D38" w:rsidP="00BC6D38">
      <w:pPr>
        <w:spacing w:after="0"/>
        <w:ind w:left="954" w:right="-320" w:hanging="10"/>
        <w:rPr>
          <w:rFonts w:ascii="Times New Roman" w:hAnsi="Times New Roman" w:cs="Times New Roman"/>
          <w:sz w:val="24"/>
          <w:szCs w:val="24"/>
        </w:rPr>
      </w:pPr>
      <w:r w:rsidRPr="00BC6D38">
        <w:rPr>
          <w:rFonts w:ascii="Times New Roman" w:eastAsia="Times New Roman" w:hAnsi="Times New Roman" w:cs="Times New Roman"/>
          <w:sz w:val="24"/>
          <w:szCs w:val="24"/>
        </w:rPr>
        <w:t xml:space="preserve">о местах регистрации выпускников прошлых лет, лиц, обучающихся по образовательным программам среднего </w:t>
      </w:r>
      <w:r w:rsidRPr="00BC6D38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образования, обучающихся иностранных образовательных организаций на сдачу единого </w:t>
      </w:r>
      <w:r w:rsidRPr="00BC6D38">
        <w:rPr>
          <w:rFonts w:ascii="Times New Roman" w:hAnsi="Times New Roman" w:cs="Times New Roman"/>
          <w:sz w:val="24"/>
          <w:szCs w:val="24"/>
        </w:rPr>
        <w:t>государственного экзамена в 2024/25 учебном году</w:t>
      </w:r>
    </w:p>
    <w:p w:rsidR="00BC6D38" w:rsidRPr="00BC6D38" w:rsidRDefault="00BC6D38" w:rsidP="00BC6D38">
      <w:pPr>
        <w:spacing w:after="0"/>
        <w:ind w:left="954" w:right="-320" w:hanging="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032" w:type="dxa"/>
        <w:tblInd w:w="688" w:type="dxa"/>
        <w:tblCellMar>
          <w:top w:w="17" w:type="dxa"/>
          <w:left w:w="109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604"/>
        <w:gridCol w:w="3872"/>
        <w:gridCol w:w="3212"/>
        <w:gridCol w:w="1988"/>
        <w:gridCol w:w="1986"/>
        <w:gridCol w:w="2370"/>
      </w:tblGrid>
      <w:tr w:rsidR="00F16E57" w:rsidRPr="00BC6D38">
        <w:trPr>
          <w:trHeight w:val="129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7" w:rsidRPr="00BC6D38" w:rsidRDefault="00BC6D38">
            <w:pPr>
              <w:spacing w:after="0"/>
              <w:ind w:left="61"/>
              <w:rPr>
                <w:sz w:val="24"/>
                <w:szCs w:val="24"/>
              </w:rPr>
            </w:pPr>
            <w:r w:rsidRPr="00BC6D3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BC6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16E57" w:rsidRPr="00BC6D38" w:rsidRDefault="00BC6D38">
            <w:pPr>
              <w:spacing w:after="0"/>
              <w:ind w:left="5"/>
              <w:jc w:val="both"/>
              <w:rPr>
                <w:sz w:val="24"/>
                <w:szCs w:val="24"/>
              </w:rPr>
            </w:pPr>
            <w:r w:rsidRPr="00BC6D3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7" w:rsidRPr="00BC6D38" w:rsidRDefault="00BC6D38">
            <w:pPr>
              <w:spacing w:after="0"/>
              <w:ind w:left="167"/>
              <w:rPr>
                <w:sz w:val="24"/>
                <w:szCs w:val="24"/>
              </w:rPr>
            </w:pPr>
            <w:r w:rsidRPr="00BC6D3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7" w:rsidRPr="00BC6D38" w:rsidRDefault="00BC6D38">
            <w:pPr>
              <w:spacing w:after="0"/>
              <w:ind w:right="71"/>
              <w:jc w:val="center"/>
              <w:rPr>
                <w:sz w:val="24"/>
                <w:szCs w:val="24"/>
              </w:rPr>
            </w:pPr>
            <w:r w:rsidRPr="00BC6D3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7" w:rsidRPr="00BC6D38" w:rsidRDefault="00BC6D38">
            <w:pPr>
              <w:spacing w:after="0"/>
              <w:ind w:left="23"/>
              <w:jc w:val="both"/>
              <w:rPr>
                <w:sz w:val="24"/>
                <w:szCs w:val="24"/>
              </w:rPr>
            </w:pPr>
            <w:r w:rsidRPr="00BC6D38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7" w:rsidRPr="00BC6D38" w:rsidRDefault="00BC6D38">
            <w:pPr>
              <w:spacing w:after="0"/>
              <w:ind w:left="15" w:hanging="15"/>
              <w:jc w:val="center"/>
              <w:rPr>
                <w:sz w:val="24"/>
                <w:szCs w:val="24"/>
              </w:rPr>
            </w:pPr>
            <w:r w:rsidRPr="00BC6D3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лицо (ФИО, должность)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7" w:rsidRPr="00BC6D38" w:rsidRDefault="00BC6D38">
            <w:pPr>
              <w:spacing w:after="0"/>
              <w:jc w:val="center"/>
              <w:rPr>
                <w:sz w:val="24"/>
                <w:szCs w:val="24"/>
              </w:rPr>
            </w:pPr>
            <w:r w:rsidRPr="00BC6D3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для справок по вопросам регистрации</w:t>
            </w:r>
          </w:p>
        </w:tc>
      </w:tr>
      <w:tr w:rsidR="00F16E57" w:rsidRPr="00BC6D38">
        <w:trPr>
          <w:trHeight w:val="194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7" w:rsidRPr="00BC6D38" w:rsidRDefault="00BC6D38">
            <w:pPr>
              <w:spacing w:after="0"/>
              <w:ind w:left="89"/>
              <w:rPr>
                <w:sz w:val="24"/>
                <w:szCs w:val="24"/>
              </w:rPr>
            </w:pPr>
            <w:r w:rsidRPr="00BC6D3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7" w:rsidRPr="00BC6D38" w:rsidRDefault="00BC6D38">
            <w:pPr>
              <w:spacing w:after="0"/>
              <w:rPr>
                <w:sz w:val="24"/>
                <w:szCs w:val="24"/>
              </w:rPr>
            </w:pPr>
            <w:r w:rsidRPr="00BC6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BC6D3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городакурорта</w:t>
            </w:r>
            <w:proofErr w:type="spellEnd"/>
            <w:r w:rsidRPr="00BC6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Кисловодска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7" w:rsidRPr="00BC6D38" w:rsidRDefault="00BC6D38">
            <w:pPr>
              <w:spacing w:after="0"/>
              <w:ind w:right="845"/>
              <w:rPr>
                <w:sz w:val="24"/>
                <w:szCs w:val="24"/>
              </w:rPr>
            </w:pPr>
            <w:r w:rsidRPr="00BC6D3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город-курорт Кисловодск, ул. Горького, д. 27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7" w:rsidRPr="00BC6D38" w:rsidRDefault="00BC6D38">
            <w:pPr>
              <w:spacing w:after="0" w:line="238" w:lineRule="auto"/>
              <w:ind w:left="1"/>
              <w:rPr>
                <w:sz w:val="24"/>
                <w:szCs w:val="24"/>
              </w:rPr>
            </w:pPr>
            <w:r w:rsidRPr="00BC6D3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F16E57" w:rsidRPr="00BC6D38" w:rsidRDefault="00BC6D38">
            <w:pPr>
              <w:spacing w:after="0" w:line="238" w:lineRule="auto"/>
              <w:ind w:left="1"/>
              <w:rPr>
                <w:sz w:val="24"/>
                <w:szCs w:val="24"/>
              </w:rPr>
            </w:pPr>
            <w:r w:rsidRPr="00BC6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18:00 перерыв </w:t>
            </w:r>
          </w:p>
          <w:p w:rsidR="00F16E57" w:rsidRPr="00BC6D38" w:rsidRDefault="00BC6D38">
            <w:pPr>
              <w:spacing w:after="0"/>
              <w:ind w:left="1"/>
              <w:rPr>
                <w:sz w:val="24"/>
                <w:szCs w:val="24"/>
              </w:rPr>
            </w:pPr>
            <w:r w:rsidRPr="00BC6D38">
              <w:rPr>
                <w:rFonts w:ascii="Times New Roman" w:eastAsia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7" w:rsidRPr="00BC6D38" w:rsidRDefault="00BC6D38">
            <w:pPr>
              <w:spacing w:after="0"/>
              <w:rPr>
                <w:sz w:val="24"/>
                <w:szCs w:val="24"/>
              </w:rPr>
            </w:pPr>
            <w:r w:rsidRPr="00BC6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Кузьменкова </w:t>
            </w:r>
          </w:p>
          <w:p w:rsidR="00F16E57" w:rsidRPr="00BC6D38" w:rsidRDefault="00BC6D38">
            <w:pPr>
              <w:spacing w:after="0"/>
              <w:rPr>
                <w:sz w:val="24"/>
                <w:szCs w:val="24"/>
              </w:rPr>
            </w:pPr>
            <w:r w:rsidRPr="00BC6D38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Викторовна, консультант отдела общего образования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7" w:rsidRPr="00BC6D38" w:rsidRDefault="00BC6D38">
            <w:pPr>
              <w:spacing w:after="0"/>
              <w:ind w:left="1"/>
              <w:rPr>
                <w:sz w:val="24"/>
                <w:szCs w:val="24"/>
              </w:rPr>
            </w:pPr>
            <w:r w:rsidRPr="00BC6D38">
              <w:rPr>
                <w:rFonts w:ascii="Times New Roman" w:eastAsia="Times New Roman" w:hAnsi="Times New Roman" w:cs="Times New Roman"/>
                <w:sz w:val="24"/>
                <w:szCs w:val="24"/>
              </w:rPr>
              <w:t>(87937) 2-32-89</w:t>
            </w:r>
          </w:p>
        </w:tc>
      </w:tr>
    </w:tbl>
    <w:p w:rsidR="00000000" w:rsidRPr="00BC6D38" w:rsidRDefault="00BC6D38">
      <w:pPr>
        <w:rPr>
          <w:sz w:val="24"/>
          <w:szCs w:val="24"/>
        </w:rPr>
      </w:pPr>
    </w:p>
    <w:p w:rsidR="00BC6D38" w:rsidRPr="00BC6D38" w:rsidRDefault="00BC6D38" w:rsidP="00BC6D38">
      <w:pPr>
        <w:pStyle w:val="1"/>
        <w:ind w:left="1458" w:right="66"/>
        <w:rPr>
          <w:sz w:val="24"/>
          <w:szCs w:val="24"/>
        </w:rPr>
      </w:pPr>
      <w:r w:rsidRPr="00BC6D38">
        <w:rPr>
          <w:sz w:val="24"/>
          <w:szCs w:val="24"/>
        </w:rPr>
        <w:t xml:space="preserve">Информация </w:t>
      </w:r>
    </w:p>
    <w:p w:rsidR="00BC6D38" w:rsidRPr="00BC6D38" w:rsidRDefault="00BC6D38" w:rsidP="00BC6D38">
      <w:pPr>
        <w:spacing w:after="0"/>
        <w:ind w:left="954" w:right="-320" w:hanging="10"/>
        <w:rPr>
          <w:rFonts w:ascii="Times New Roman" w:hAnsi="Times New Roman" w:cs="Times New Roman"/>
          <w:sz w:val="24"/>
          <w:szCs w:val="24"/>
        </w:rPr>
      </w:pPr>
      <w:r w:rsidRPr="00BC6D38">
        <w:rPr>
          <w:rFonts w:ascii="Times New Roman" w:eastAsia="Times New Roman" w:hAnsi="Times New Roman" w:cs="Times New Roman"/>
          <w:sz w:val="24"/>
          <w:szCs w:val="24"/>
        </w:rPr>
        <w:t xml:space="preserve">о местах регистрации </w:t>
      </w:r>
      <w:r w:rsidRPr="00BC6D38">
        <w:rPr>
          <w:rFonts w:ascii="Times New Roman" w:eastAsia="Times New Roman" w:hAnsi="Times New Roman" w:cs="Times New Roman"/>
          <w:sz w:val="24"/>
          <w:szCs w:val="24"/>
        </w:rPr>
        <w:t>учащихся 11 классов МБОУ СОШ №15 на</w:t>
      </w:r>
      <w:r w:rsidRPr="00BC6D38">
        <w:rPr>
          <w:rFonts w:ascii="Times New Roman" w:eastAsia="Times New Roman" w:hAnsi="Times New Roman" w:cs="Times New Roman"/>
          <w:sz w:val="24"/>
          <w:szCs w:val="24"/>
        </w:rPr>
        <w:t xml:space="preserve"> сдачу единого </w:t>
      </w:r>
      <w:r w:rsidRPr="00BC6D38">
        <w:rPr>
          <w:rFonts w:ascii="Times New Roman" w:hAnsi="Times New Roman" w:cs="Times New Roman"/>
          <w:sz w:val="24"/>
          <w:szCs w:val="24"/>
        </w:rPr>
        <w:t>государственного экзамена в 2024/25 учебном году</w:t>
      </w:r>
    </w:p>
    <w:tbl>
      <w:tblPr>
        <w:tblStyle w:val="TableGrid"/>
        <w:tblW w:w="14032" w:type="dxa"/>
        <w:tblInd w:w="688" w:type="dxa"/>
        <w:tblCellMar>
          <w:top w:w="17" w:type="dxa"/>
          <w:left w:w="109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604"/>
        <w:gridCol w:w="3872"/>
        <w:gridCol w:w="3212"/>
        <w:gridCol w:w="1988"/>
        <w:gridCol w:w="1986"/>
        <w:gridCol w:w="2370"/>
      </w:tblGrid>
      <w:tr w:rsidR="00BC6D38" w:rsidRPr="00BC6D38" w:rsidTr="006B43B6">
        <w:trPr>
          <w:trHeight w:val="129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38" w:rsidRPr="00BC6D38" w:rsidRDefault="00BC6D38" w:rsidP="006B43B6">
            <w:pPr>
              <w:spacing w:after="0"/>
              <w:ind w:left="61"/>
              <w:rPr>
                <w:sz w:val="24"/>
                <w:szCs w:val="24"/>
              </w:rPr>
            </w:pPr>
            <w:r w:rsidRPr="00BC6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BC6D38" w:rsidRPr="00BC6D38" w:rsidRDefault="00BC6D38" w:rsidP="006B43B6">
            <w:pPr>
              <w:spacing w:after="0"/>
              <w:ind w:left="5"/>
              <w:jc w:val="both"/>
              <w:rPr>
                <w:sz w:val="24"/>
                <w:szCs w:val="24"/>
              </w:rPr>
            </w:pPr>
            <w:r w:rsidRPr="00BC6D3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38" w:rsidRPr="00BC6D38" w:rsidRDefault="00BC6D38" w:rsidP="006B43B6">
            <w:pPr>
              <w:spacing w:after="0"/>
              <w:ind w:left="167"/>
              <w:rPr>
                <w:sz w:val="24"/>
                <w:szCs w:val="24"/>
              </w:rPr>
            </w:pPr>
            <w:r w:rsidRPr="00BC6D3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38" w:rsidRPr="00BC6D38" w:rsidRDefault="00BC6D38" w:rsidP="006B43B6">
            <w:pPr>
              <w:spacing w:after="0"/>
              <w:ind w:right="71"/>
              <w:jc w:val="center"/>
              <w:rPr>
                <w:sz w:val="24"/>
                <w:szCs w:val="24"/>
              </w:rPr>
            </w:pPr>
            <w:r w:rsidRPr="00BC6D3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38" w:rsidRPr="00BC6D38" w:rsidRDefault="00BC6D38" w:rsidP="006B43B6">
            <w:pPr>
              <w:spacing w:after="0"/>
              <w:ind w:left="23"/>
              <w:jc w:val="both"/>
              <w:rPr>
                <w:sz w:val="24"/>
                <w:szCs w:val="24"/>
              </w:rPr>
            </w:pPr>
            <w:r w:rsidRPr="00BC6D38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38" w:rsidRPr="00BC6D38" w:rsidRDefault="00BC6D38" w:rsidP="006B43B6">
            <w:pPr>
              <w:spacing w:after="0"/>
              <w:ind w:left="15" w:hanging="15"/>
              <w:jc w:val="center"/>
              <w:rPr>
                <w:sz w:val="24"/>
                <w:szCs w:val="24"/>
              </w:rPr>
            </w:pPr>
            <w:r w:rsidRPr="00BC6D3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лицо (ФИО, должность)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38" w:rsidRPr="00BC6D38" w:rsidRDefault="00BC6D38" w:rsidP="006B43B6">
            <w:pPr>
              <w:spacing w:after="0"/>
              <w:jc w:val="center"/>
              <w:rPr>
                <w:sz w:val="24"/>
                <w:szCs w:val="24"/>
              </w:rPr>
            </w:pPr>
            <w:r w:rsidRPr="00BC6D3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для справок по вопросам регистрации</w:t>
            </w:r>
          </w:p>
        </w:tc>
      </w:tr>
      <w:tr w:rsidR="00BC6D38" w:rsidRPr="00BC6D38" w:rsidTr="006B43B6">
        <w:trPr>
          <w:trHeight w:val="194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38" w:rsidRPr="00BC6D38" w:rsidRDefault="00BC6D38" w:rsidP="006B43B6">
            <w:pPr>
              <w:spacing w:after="0"/>
              <w:ind w:left="89"/>
              <w:rPr>
                <w:sz w:val="24"/>
                <w:szCs w:val="24"/>
              </w:rPr>
            </w:pPr>
            <w:r w:rsidRPr="00BC6D3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38" w:rsidRPr="00BC6D38" w:rsidRDefault="00BC6D38" w:rsidP="006B43B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№15</w:t>
            </w:r>
            <w:r w:rsidRPr="00BC6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38" w:rsidRPr="00BC6D38" w:rsidRDefault="00BC6D38" w:rsidP="00BC6D38">
            <w:pPr>
              <w:spacing w:after="0"/>
              <w:ind w:right="845"/>
              <w:rPr>
                <w:sz w:val="24"/>
                <w:szCs w:val="24"/>
              </w:rPr>
            </w:pPr>
            <w:r w:rsidRPr="00BC6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город-курорт Кисловодск,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пр.Цандера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38" w:rsidRPr="00BC6D38" w:rsidRDefault="00BC6D38" w:rsidP="006B43B6">
            <w:pPr>
              <w:spacing w:after="0" w:line="238" w:lineRule="auto"/>
              <w:ind w:left="1"/>
              <w:rPr>
                <w:sz w:val="24"/>
                <w:szCs w:val="24"/>
              </w:rPr>
            </w:pPr>
            <w:r w:rsidRPr="00BC6D3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BC6D38" w:rsidRPr="00BC6D38" w:rsidRDefault="00BC6D38" w:rsidP="00BC6D38">
            <w:pPr>
              <w:spacing w:after="0" w:line="238" w:lineRule="auto"/>
              <w:ind w:left="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BC6D38">
              <w:rPr>
                <w:rFonts w:ascii="Times New Roman" w:eastAsia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6:00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38" w:rsidRPr="00BC6D38" w:rsidRDefault="00BC6D38" w:rsidP="006B43B6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Михаелян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Лиля Артуровна, заместитель директора по УВР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38" w:rsidRPr="00BC6D38" w:rsidRDefault="00BC6D38" w:rsidP="00BC6D38">
            <w:pPr>
              <w:spacing w:after="0"/>
              <w:ind w:left="1"/>
              <w:rPr>
                <w:sz w:val="24"/>
                <w:szCs w:val="24"/>
              </w:rPr>
            </w:pPr>
            <w:r w:rsidRPr="00BC6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(87937)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7-99-92</w:t>
            </w:r>
            <w:bookmarkStart w:id="0" w:name="_GoBack"/>
            <w:bookmarkEnd w:id="0"/>
          </w:p>
        </w:tc>
      </w:tr>
    </w:tbl>
    <w:p w:rsidR="00BC6D38" w:rsidRDefault="00BC6D38"/>
    <w:sectPr w:rsidR="00BC6D38" w:rsidSect="00BC6D38">
      <w:pgSz w:w="16838" w:h="11906" w:orient="landscape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57"/>
    <w:rsid w:val="00BC6D38"/>
    <w:rsid w:val="00F1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834E"/>
  <w15:docId w15:val="{7EF92113-01BB-4CC9-9051-2450C7A5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39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subject/>
  <dc:creator>user</dc:creator>
  <cp:keywords/>
  <cp:lastModifiedBy>Tsaritsa</cp:lastModifiedBy>
  <cp:revision>2</cp:revision>
  <dcterms:created xsi:type="dcterms:W3CDTF">2024-12-18T14:53:00Z</dcterms:created>
  <dcterms:modified xsi:type="dcterms:W3CDTF">2024-12-18T14:53:00Z</dcterms:modified>
</cp:coreProperties>
</file>